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B5" w:rsidRPr="002B04F9" w:rsidRDefault="00940FB5" w:rsidP="00940FB5">
      <w:pPr>
        <w:rPr>
          <w:rFonts w:ascii="Arial" w:hAnsi="Arial" w:cs="Arial"/>
          <w:b/>
          <w:u w:val="single"/>
        </w:rPr>
      </w:pPr>
      <w:r w:rsidRPr="002B04F9">
        <w:rPr>
          <w:rFonts w:ascii="Arial" w:hAnsi="Arial" w:cs="Arial"/>
          <w:b/>
          <w:u w:val="single"/>
        </w:rPr>
        <w:t>Comprimir átomos repetidos dentro de una lista y especificar la cantidad de estos.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(</w:t>
      </w:r>
      <w:proofErr w:type="spellStart"/>
      <w:proofErr w:type="gramStart"/>
      <w:r w:rsidRPr="002B04F9">
        <w:rPr>
          <w:rFonts w:ascii="Arial" w:hAnsi="Arial" w:cs="Arial"/>
          <w:b/>
        </w:rPr>
        <w:t>defun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comprime</w:t>
      </w:r>
      <w:r w:rsidRPr="002B04F9">
        <w:rPr>
          <w:rFonts w:ascii="Arial" w:hAnsi="Arial" w:cs="Arial"/>
          <w:b/>
        </w:rPr>
        <w:t xml:space="preserve"> (l)</w:t>
      </w:r>
    </w:p>
    <w:p w:rsidR="00940FB5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(</w:t>
      </w:r>
      <w:proofErr w:type="spellStart"/>
      <w:proofErr w:type="gram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(</w:t>
      </w:r>
      <w:proofErr w:type="spellStart"/>
      <w:r w:rsidRPr="002B04F9">
        <w:rPr>
          <w:rFonts w:ascii="Arial" w:hAnsi="Arial" w:cs="Arial"/>
          <w:b/>
          <w:color w:val="00B0F0"/>
        </w:rPr>
        <w:t>consp</w:t>
      </w:r>
      <w:proofErr w:type="spellEnd"/>
      <w:r w:rsidRPr="002B04F9">
        <w:rPr>
          <w:rFonts w:ascii="Arial" w:hAnsi="Arial" w:cs="Arial"/>
          <w:b/>
        </w:rPr>
        <w:t xml:space="preserve"> l) (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 </w:t>
      </w:r>
      <w:r w:rsidRPr="002B04F9">
        <w:rPr>
          <w:rFonts w:ascii="Arial" w:hAnsi="Arial" w:cs="Arial"/>
          <w:b/>
        </w:rPr>
        <w:t>(</w:t>
      </w:r>
      <w:proofErr w:type="spellStart"/>
      <w:r w:rsidRPr="002B04F9">
        <w:rPr>
          <w:rFonts w:ascii="Arial" w:hAnsi="Arial" w:cs="Arial"/>
          <w:b/>
          <w:color w:val="00B0F0"/>
        </w:rPr>
        <w:t>first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 1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l)) l))</w:t>
      </w:r>
    </w:p>
    <w:p w:rsidR="00940FB5" w:rsidRPr="002B04F9" w:rsidRDefault="00940FB5" w:rsidP="00940FB5">
      <w:pPr>
        <w:rPr>
          <w:rFonts w:ascii="Arial" w:hAnsi="Arial" w:cs="Arial"/>
          <w:b/>
        </w:rPr>
      </w:pP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(</w:t>
      </w:r>
      <w:proofErr w:type="spellStart"/>
      <w:proofErr w:type="gramStart"/>
      <w:r w:rsidRPr="002B04F9">
        <w:rPr>
          <w:rFonts w:ascii="Arial" w:hAnsi="Arial" w:cs="Arial"/>
          <w:b/>
        </w:rPr>
        <w:t>defun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(x n l)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(</w:t>
      </w:r>
      <w:proofErr w:type="spellStart"/>
      <w:proofErr w:type="gram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  (</w:t>
      </w:r>
      <w:proofErr w:type="spellStart"/>
      <w:r w:rsidRPr="002B04F9">
        <w:rPr>
          <w:rFonts w:ascii="Arial" w:hAnsi="Arial" w:cs="Arial"/>
          <w:b/>
          <w:color w:val="00B0F0"/>
        </w:rPr>
        <w:t>endp</w:t>
      </w:r>
      <w:proofErr w:type="spellEnd"/>
      <w:r w:rsidRPr="002B04F9">
        <w:rPr>
          <w:rFonts w:ascii="Arial" w:hAnsi="Arial" w:cs="Arial"/>
          <w:b/>
        </w:rPr>
        <w:t xml:space="preserve"> l)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(</w:t>
      </w:r>
      <w:proofErr w:type="spellStart"/>
      <w:proofErr w:type="gramStart"/>
      <w:r w:rsidRPr="002B04F9">
        <w:rPr>
          <w:rFonts w:ascii="Arial" w:hAnsi="Arial" w:cs="Arial"/>
          <w:b/>
          <w:color w:val="00B0F0"/>
        </w:rPr>
        <w:t>list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 (</w:t>
      </w:r>
      <w:r w:rsidRPr="002B04F9">
        <w:rPr>
          <w:rFonts w:ascii="Arial" w:hAnsi="Arial" w:cs="Arial"/>
          <w:color w:val="FF0000"/>
        </w:rPr>
        <w:t>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n))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(</w:t>
      </w:r>
      <w:proofErr w:type="spellStart"/>
      <w:proofErr w:type="gramStart"/>
      <w:r w:rsidRPr="002B04F9">
        <w:rPr>
          <w:rFonts w:ascii="Arial" w:hAnsi="Arial" w:cs="Arial"/>
          <w:b/>
        </w:rPr>
        <w:t>let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  ((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 xml:space="preserve"> (</w:t>
      </w:r>
      <w:r w:rsidRPr="002B04F9">
        <w:rPr>
          <w:rFonts w:ascii="Arial" w:hAnsi="Arial" w:cs="Arial"/>
          <w:b/>
          <w:color w:val="00B0F0"/>
        </w:rPr>
        <w:t>car</w:t>
      </w:r>
      <w:r w:rsidRPr="002B04F9">
        <w:rPr>
          <w:rFonts w:ascii="Arial" w:hAnsi="Arial" w:cs="Arial"/>
          <w:b/>
        </w:rPr>
        <w:t xml:space="preserve"> l)))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(</w:t>
      </w:r>
      <w:proofErr w:type="spellStart"/>
      <w:proofErr w:type="gram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(</w:t>
      </w:r>
      <w:proofErr w:type="spellStart"/>
      <w:r w:rsidRPr="002B04F9">
        <w:rPr>
          <w:rFonts w:ascii="Arial" w:hAnsi="Arial" w:cs="Arial"/>
          <w:b/>
          <w:color w:val="00B0F0"/>
        </w:rPr>
        <w:t>eql</w:t>
      </w:r>
      <w:proofErr w:type="spellEnd"/>
      <w:r w:rsidRPr="002B04F9">
        <w:rPr>
          <w:rFonts w:ascii="Arial" w:hAnsi="Arial" w:cs="Arial"/>
          <w:b/>
        </w:rPr>
        <w:t xml:space="preserve"> x 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>)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    (</w:t>
      </w:r>
      <w:proofErr w:type="gramStart"/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proofErr w:type="gram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(+n 1)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l))</w:t>
      </w:r>
    </w:p>
    <w:p w:rsidR="00940FB5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  (</w:t>
      </w:r>
      <w:proofErr w:type="spellStart"/>
      <w:proofErr w:type="gramStart"/>
      <w:r w:rsidRPr="002B04F9">
        <w:rPr>
          <w:rFonts w:ascii="Arial" w:hAnsi="Arial" w:cs="Arial"/>
          <w:b/>
          <w:color w:val="00B0F0"/>
        </w:rPr>
        <w:t>cons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(n-elementos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n) (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 xml:space="preserve"> 1 )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</w:rPr>
        <w:t xml:space="preserve"> l)))))))</w:t>
      </w:r>
    </w:p>
    <w:p w:rsidR="00940FB5" w:rsidRPr="002B04F9" w:rsidRDefault="00940FB5" w:rsidP="00940FB5">
      <w:pPr>
        <w:rPr>
          <w:rFonts w:ascii="Arial" w:hAnsi="Arial" w:cs="Arial"/>
          <w:b/>
        </w:rPr>
      </w:pPr>
    </w:p>
    <w:p w:rsidR="00940FB5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(</w:t>
      </w:r>
      <w:proofErr w:type="spellStart"/>
      <w:proofErr w:type="gramStart"/>
      <w:r w:rsidRPr="002B04F9">
        <w:rPr>
          <w:rFonts w:ascii="Arial" w:hAnsi="Arial" w:cs="Arial"/>
          <w:b/>
        </w:rPr>
        <w:t>defun</w:t>
      </w:r>
      <w:proofErr w:type="spellEnd"/>
      <w:proofErr w:type="gram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 xml:space="preserve">(x n) </w:t>
      </w:r>
      <w:r w:rsidRPr="00C520E0">
        <w:rPr>
          <w:rFonts w:ascii="Arial" w:hAnsi="Arial" w:cs="Arial"/>
          <w:b/>
          <w:color w:val="385623" w:themeColor="accent6" w:themeShade="80"/>
        </w:rPr>
        <w:t>(</w:t>
      </w:r>
      <w:proofErr w:type="spell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r w:rsidRPr="002B04F9">
        <w:rPr>
          <w:rFonts w:ascii="Arial" w:hAnsi="Arial" w:cs="Arial"/>
          <w:b/>
        </w:rPr>
        <w:t xml:space="preserve"> (&gt; n 1) (</w:t>
      </w:r>
      <w:proofErr w:type="spellStart"/>
      <w:r w:rsidRPr="002B04F9">
        <w:rPr>
          <w:rFonts w:ascii="Arial" w:hAnsi="Arial" w:cs="Arial"/>
          <w:b/>
          <w:color w:val="00B0F0"/>
        </w:rPr>
        <w:t>list</w:t>
      </w:r>
      <w:proofErr w:type="spellEnd"/>
      <w:r w:rsidRPr="002B04F9">
        <w:rPr>
          <w:rFonts w:ascii="Arial" w:hAnsi="Arial" w:cs="Arial"/>
          <w:b/>
        </w:rPr>
        <w:t xml:space="preserve"> n x ) x ))</w:t>
      </w:r>
    </w:p>
    <w:p w:rsidR="00940FB5" w:rsidRPr="002B04F9" w:rsidRDefault="00940FB5" w:rsidP="00940FB5">
      <w:pPr>
        <w:rPr>
          <w:rFonts w:ascii="Arial" w:hAnsi="Arial" w:cs="Arial"/>
          <w:b/>
        </w:rPr>
      </w:pPr>
    </w:p>
    <w:p w:rsidR="00940FB5" w:rsidRPr="00C520E0" w:rsidRDefault="00940FB5" w:rsidP="00940FB5">
      <w:pPr>
        <w:rPr>
          <w:rFonts w:ascii="Arial" w:hAnsi="Arial" w:cs="Arial"/>
          <w:b/>
          <w:sz w:val="28"/>
        </w:rPr>
      </w:pPr>
      <w:r w:rsidRPr="00C520E0">
        <w:rPr>
          <w:rFonts w:ascii="Arial" w:hAnsi="Arial" w:cs="Arial"/>
          <w:b/>
          <w:sz w:val="28"/>
        </w:rPr>
        <w:t>Prueba</w:t>
      </w:r>
    </w:p>
    <w:p w:rsidR="00940FB5" w:rsidRPr="002B04F9" w:rsidRDefault="00940FB5" w:rsidP="00940FB5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&gt; (</w:t>
      </w:r>
      <w:proofErr w:type="gramStart"/>
      <w:r w:rsidRPr="00C520E0">
        <w:rPr>
          <w:rFonts w:ascii="Arial" w:hAnsi="Arial" w:cs="Arial"/>
          <w:b/>
          <w:color w:val="C45911" w:themeColor="accent2" w:themeShade="BF"/>
        </w:rPr>
        <w:t>comprime</w:t>
      </w:r>
      <w:proofErr w:type="gramEnd"/>
      <w:r w:rsidRPr="002B04F9">
        <w:rPr>
          <w:rFonts w:ascii="Arial" w:hAnsi="Arial" w:cs="Arial"/>
          <w:b/>
        </w:rPr>
        <w:t xml:space="preserve"> ‘(a </w:t>
      </w:r>
      <w:proofErr w:type="spellStart"/>
      <w:r w:rsidRPr="002B04F9">
        <w:rPr>
          <w:rFonts w:ascii="Arial" w:hAnsi="Arial" w:cs="Arial"/>
          <w:b/>
        </w:rPr>
        <w:t>a</w:t>
      </w:r>
      <w:proofErr w:type="spellEnd"/>
      <w:r w:rsidRPr="002B04F9">
        <w:rPr>
          <w:rFonts w:ascii="Arial" w:hAnsi="Arial" w:cs="Arial"/>
          <w:b/>
        </w:rPr>
        <w:t xml:space="preserve"> b c </w:t>
      </w:r>
      <w:proofErr w:type="spellStart"/>
      <w:r w:rsidRPr="002B04F9">
        <w:rPr>
          <w:rFonts w:ascii="Arial" w:hAnsi="Arial" w:cs="Arial"/>
          <w:b/>
        </w:rPr>
        <w:t>c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c</w:t>
      </w:r>
      <w:proofErr w:type="spellEnd"/>
      <w:r w:rsidRPr="002B04F9">
        <w:rPr>
          <w:rFonts w:ascii="Arial" w:hAnsi="Arial" w:cs="Arial"/>
          <w:b/>
        </w:rPr>
        <w:t xml:space="preserve"> a d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e))</w:t>
      </w:r>
    </w:p>
    <w:p w:rsidR="00940FB5" w:rsidRPr="00C520E0" w:rsidRDefault="00940FB5" w:rsidP="00940FB5">
      <w:pPr>
        <w:rPr>
          <w:rFonts w:ascii="Arial" w:hAnsi="Arial" w:cs="Arial"/>
          <w:b/>
          <w:color w:val="C00000"/>
        </w:rPr>
      </w:pPr>
      <w:r w:rsidRPr="00C520E0">
        <w:rPr>
          <w:rFonts w:ascii="Arial" w:hAnsi="Arial" w:cs="Arial"/>
          <w:b/>
          <w:color w:val="C00000"/>
        </w:rPr>
        <w:t>((2 A) B (3 C) A (5 D) E)</w:t>
      </w:r>
    </w:p>
    <w:p w:rsidR="00D34412" w:rsidRDefault="00D34412">
      <w:bookmarkStart w:id="0" w:name="_GoBack"/>
      <w:bookmarkEnd w:id="0"/>
    </w:p>
    <w:sectPr w:rsidR="00D34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B5"/>
    <w:rsid w:val="00940FB5"/>
    <w:rsid w:val="00D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09B092-738F-4C1A-AB5D-38173627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>Toshiba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2018-04-23T16:31:00Z</dcterms:created>
  <dcterms:modified xsi:type="dcterms:W3CDTF">2018-04-23T16:32:00Z</dcterms:modified>
</cp:coreProperties>
</file>