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6C4" w:rsidRPr="003906C4" w:rsidRDefault="003906C4" w:rsidP="003906C4">
      <w:pPr>
        <w:jc w:val="center"/>
        <w:rPr>
          <w:b/>
          <w:i/>
          <w:outline/>
          <w:color w:val="ED7D31" w:themeColor="accent2"/>
          <w:sz w:val="48"/>
          <w:szCs w:val="4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b/>
          <w:i/>
          <w:outline/>
          <w:color w:val="ED7D31" w:themeColor="accent2"/>
          <w:sz w:val="48"/>
          <w:szCs w:val="4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UNIVERSIDAD NACIONAL MAYOR DE </w:t>
      </w:r>
      <w:r w:rsidRPr="003906C4">
        <w:rPr>
          <w:b/>
          <w:i/>
          <w:outline/>
          <w:color w:val="ED7D31" w:themeColor="accent2"/>
          <w:sz w:val="48"/>
          <w:szCs w:val="4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br/>
        <w:t>SAN MARCOS</w:t>
      </w:r>
      <w:r w:rsidRPr="003906C4">
        <w:rPr>
          <w:b/>
          <w:i/>
          <w:outline/>
          <w:color w:val="ED7D31" w:themeColor="accent2"/>
          <w:sz w:val="48"/>
          <w:szCs w:val="48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br/>
      </w:r>
      <w:r>
        <w:rPr>
          <w:noProof/>
          <w:lang w:eastAsia="es-PE"/>
        </w:rPr>
        <w:drawing>
          <wp:inline distT="0" distB="0" distL="0" distR="0">
            <wp:extent cx="3219450" cy="3219450"/>
            <wp:effectExtent l="0" t="0" r="0" b="0"/>
            <wp:docPr id="2" name="Imagen 2" descr="Resultado de imagen para Unm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Unms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C4" w:rsidRPr="003906C4" w:rsidRDefault="003906C4" w:rsidP="003906C4">
      <w:pPr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Curso:</w:t>
      </w:r>
    </w:p>
    <w:p w:rsidR="003906C4" w:rsidRPr="003906C4" w:rsidRDefault="003906C4" w:rsidP="003906C4">
      <w:pPr>
        <w:pStyle w:val="Prrafodelista"/>
        <w:numPr>
          <w:ilvl w:val="0"/>
          <w:numId w:val="4"/>
        </w:numPr>
        <w:spacing w:line="256" w:lineRule="auto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Inteligencia Artificial</w:t>
      </w:r>
    </w:p>
    <w:p w:rsidR="003906C4" w:rsidRPr="003906C4" w:rsidRDefault="003906C4" w:rsidP="003906C4">
      <w:pPr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Alumnos:</w:t>
      </w:r>
    </w:p>
    <w:p w:rsidR="003906C4" w:rsidRPr="003906C4" w:rsidRDefault="003906C4" w:rsidP="003906C4">
      <w:pPr>
        <w:pStyle w:val="Prrafodelista"/>
        <w:numPr>
          <w:ilvl w:val="0"/>
          <w:numId w:val="5"/>
        </w:numPr>
        <w:spacing w:line="256" w:lineRule="auto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Emanuel Berrios Matheus</w:t>
      </w:r>
    </w:p>
    <w:p w:rsidR="003906C4" w:rsidRPr="003906C4" w:rsidRDefault="003906C4" w:rsidP="003906C4">
      <w:pPr>
        <w:pStyle w:val="Prrafodelista"/>
        <w:numPr>
          <w:ilvl w:val="0"/>
          <w:numId w:val="5"/>
        </w:numPr>
        <w:spacing w:line="256" w:lineRule="auto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Daniel </w:t>
      </w:r>
      <w:proofErr w:type="spellStart"/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Cobeñas</w:t>
      </w:r>
      <w:proofErr w:type="spellEnd"/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de la Cruz</w:t>
      </w:r>
    </w:p>
    <w:p w:rsidR="003906C4" w:rsidRPr="003906C4" w:rsidRDefault="003906C4" w:rsidP="003906C4">
      <w:pPr>
        <w:pStyle w:val="Prrafodelista"/>
        <w:numPr>
          <w:ilvl w:val="0"/>
          <w:numId w:val="5"/>
        </w:numPr>
        <w:spacing w:line="256" w:lineRule="auto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Ronald Agama </w:t>
      </w:r>
    </w:p>
    <w:p w:rsidR="003906C4" w:rsidRPr="003906C4" w:rsidRDefault="003906C4" w:rsidP="003906C4">
      <w:pPr>
        <w:pStyle w:val="Prrafodelista"/>
        <w:numPr>
          <w:ilvl w:val="0"/>
          <w:numId w:val="5"/>
        </w:numPr>
        <w:spacing w:line="256" w:lineRule="auto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Ronald Cardeña</w:t>
      </w:r>
    </w:p>
    <w:p w:rsidR="003906C4" w:rsidRPr="003906C4" w:rsidRDefault="003906C4" w:rsidP="003906C4">
      <w:pPr>
        <w:pStyle w:val="Prrafodelista"/>
        <w:numPr>
          <w:ilvl w:val="0"/>
          <w:numId w:val="5"/>
        </w:numPr>
        <w:spacing w:line="256" w:lineRule="auto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proofErr w:type="spellStart"/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Will</w:t>
      </w:r>
      <w:proofErr w:type="spellEnd"/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 w:rsidRPr="003906C4"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Condezo</w:t>
      </w:r>
      <w:proofErr w:type="spellEnd"/>
    </w:p>
    <w:p w:rsidR="003906C4" w:rsidRPr="003906C4" w:rsidRDefault="003906C4" w:rsidP="003906C4">
      <w:pPr>
        <w:pStyle w:val="Prrafodelista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906C4" w:rsidRPr="003906C4" w:rsidRDefault="003906C4" w:rsidP="003906C4">
      <w:pPr>
        <w:pStyle w:val="Prrafodelista"/>
        <w:rPr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3906C4" w:rsidRPr="003906C4" w:rsidRDefault="003906C4" w:rsidP="003906C4">
      <w:pPr>
        <w:pStyle w:val="Prrafodelista"/>
        <w:jc w:val="center"/>
        <w:rPr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906C4">
        <w:rPr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2018</w:t>
      </w:r>
    </w:p>
    <w:p w:rsidR="003906C4" w:rsidRDefault="003906C4" w:rsidP="00DD2CB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3906C4" w:rsidRDefault="003906C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D2CB4" w:rsidRPr="004249A4" w:rsidRDefault="00DD2CB4" w:rsidP="00DD2CB4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249A4">
        <w:rPr>
          <w:rFonts w:ascii="Times New Roman" w:hAnsi="Times New Roman" w:cs="Times New Roman"/>
          <w:sz w:val="36"/>
          <w:szCs w:val="36"/>
        </w:rPr>
        <w:lastRenderedPageBreak/>
        <w:t>Diseño de sistema para el control de un grifo</w:t>
      </w:r>
    </w:p>
    <w:p w:rsidR="00DD2CB4" w:rsidRPr="003010B8" w:rsidRDefault="00DD2CB4" w:rsidP="00DD2C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10B8">
        <w:rPr>
          <w:rFonts w:ascii="Times New Roman" w:hAnsi="Times New Roman" w:cs="Times New Roman"/>
          <w:b/>
          <w:sz w:val="28"/>
          <w:szCs w:val="28"/>
        </w:rPr>
        <w:t>Problema</w:t>
      </w:r>
    </w:p>
    <w:p w:rsidR="00DD2CB4" w:rsidRPr="004249A4" w:rsidRDefault="00DD2CB4" w:rsidP="00DD2C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49A4">
        <w:rPr>
          <w:rFonts w:ascii="Times New Roman" w:hAnsi="Times New Roman" w:cs="Times New Roman"/>
          <w:sz w:val="24"/>
          <w:szCs w:val="24"/>
        </w:rPr>
        <w:t>Todos los días en el Perú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249A4">
        <w:rPr>
          <w:rFonts w:ascii="Times New Roman" w:hAnsi="Times New Roman" w:cs="Times New Roman"/>
          <w:sz w:val="24"/>
          <w:szCs w:val="24"/>
        </w:rPr>
        <w:t xml:space="preserve"> miles </w:t>
      </w:r>
      <w:r>
        <w:rPr>
          <w:rFonts w:ascii="Times New Roman" w:hAnsi="Times New Roman" w:cs="Times New Roman"/>
          <w:sz w:val="24"/>
          <w:szCs w:val="24"/>
        </w:rPr>
        <w:t>de litros de gasolina, petróleo, GLP, GNV, entre otros son distribuidos a diario en diferentes grifos de nuestra capital y regiones del país</w:t>
      </w:r>
      <w:r w:rsidRPr="004249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Como todo gran comercio surgen distintos problemas como: </w:t>
      </w:r>
    </w:p>
    <w:p w:rsidR="00DD2CB4" w:rsidRDefault="00DD2CB4" w:rsidP="00DD2CB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proveedor de los grifos muchas veces no deposita el combustible acordado en las reservas del grifo. Generando un fraude y mayor gasto en las finanzas de la empresa. </w:t>
      </w:r>
    </w:p>
    <w:p w:rsidR="00DD2CB4" w:rsidRDefault="00DD2CB4" w:rsidP="00DD2CB4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poca o nula inversión en tecnología que controle lo antes descrito.</w:t>
      </w:r>
    </w:p>
    <w:p w:rsidR="00736197" w:rsidRPr="00736197" w:rsidRDefault="00736197" w:rsidP="007361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36197">
        <w:rPr>
          <w:rFonts w:ascii="Times New Roman" w:hAnsi="Times New Roman" w:cs="Times New Roman"/>
          <w:b/>
          <w:sz w:val="28"/>
          <w:szCs w:val="28"/>
        </w:rPr>
        <w:t>Solución</w:t>
      </w:r>
    </w:p>
    <w:p w:rsidR="00DD2CB4" w:rsidRDefault="00DD2CB4" w:rsidP="00DD2C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49A4">
        <w:rPr>
          <w:rFonts w:ascii="Times New Roman" w:hAnsi="Times New Roman" w:cs="Times New Roman"/>
          <w:sz w:val="24"/>
          <w:szCs w:val="24"/>
        </w:rPr>
        <w:t xml:space="preserve">A raíz de esto, </w:t>
      </w:r>
      <w:r>
        <w:rPr>
          <w:rFonts w:ascii="Times New Roman" w:hAnsi="Times New Roman" w:cs="Times New Roman"/>
          <w:sz w:val="24"/>
          <w:szCs w:val="24"/>
        </w:rPr>
        <w:t xml:space="preserve">nuestro grupo plantea una posible solución. Un sistema inteligente que controle </w:t>
      </w:r>
      <w:r w:rsidR="00493CD9">
        <w:rPr>
          <w:rFonts w:ascii="Times New Roman" w:hAnsi="Times New Roman" w:cs="Times New Roman"/>
          <w:sz w:val="24"/>
          <w:szCs w:val="24"/>
        </w:rPr>
        <w:t>automáticamente el llenado exacto de las reservas de los grifos. Así como un control constante de la reserva. Es decir, el sistema avisará al proveedor cuando las reservas estén a punto de acabarse. Así como también especificará el volumen que falta para</w:t>
      </w:r>
      <w:r w:rsidR="00736197">
        <w:rPr>
          <w:rFonts w:ascii="Times New Roman" w:hAnsi="Times New Roman" w:cs="Times New Roman"/>
          <w:sz w:val="24"/>
          <w:szCs w:val="24"/>
        </w:rPr>
        <w:t xml:space="preserve"> que esté totalmente vacío.</w:t>
      </w:r>
    </w:p>
    <w:p w:rsidR="00BB5ECF" w:rsidRPr="00BB5ECF" w:rsidRDefault="00BB5ECF" w:rsidP="00BB5ECF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5ECF">
        <w:rPr>
          <w:rFonts w:ascii="Times New Roman" w:hAnsi="Times New Roman" w:cs="Times New Roman"/>
          <w:b/>
          <w:sz w:val="28"/>
          <w:szCs w:val="28"/>
        </w:rPr>
        <w:t>Materiales</w:t>
      </w:r>
    </w:p>
    <w:p w:rsidR="00736197" w:rsidRPr="004249A4" w:rsidRDefault="00736197" w:rsidP="00DD2C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este prototipo del sistema usaremos los siguientes materiales:</w:t>
      </w:r>
    </w:p>
    <w:p w:rsidR="00736197" w:rsidRPr="00736197" w:rsidRDefault="00736197" w:rsidP="00736197">
      <w:pPr>
        <w:pStyle w:val="Prrafode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10B8">
        <w:rPr>
          <w:rFonts w:ascii="Times New Roman" w:hAnsi="Times New Roman" w:cs="Times New Roman"/>
          <w:sz w:val="24"/>
          <w:szCs w:val="24"/>
        </w:rPr>
        <w:t xml:space="preserve">Arduino: </w:t>
      </w:r>
      <w:r w:rsidRPr="003010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 una plataforma de prototipos electrónica de código abierto (open-source) basada en hardware y software, flexibles y fáciles de usar. Posee diferentes tipos de placas pero para este sistema será conveniente usar un </w:t>
      </w:r>
      <w:r w:rsidRPr="00736197">
        <w:rPr>
          <w:rFonts w:ascii="Times New Roman" w:hAnsi="Times New Roman" w:cs="Times New Roman"/>
          <w:sz w:val="24"/>
          <w:szCs w:val="24"/>
          <w:shd w:val="clear" w:color="auto" w:fill="FFFFFF"/>
        </w:rPr>
        <w:t>Arduino Uno</w:t>
      </w:r>
    </w:p>
    <w:p w:rsidR="00DD2CB4" w:rsidRDefault="00736197">
      <w:r>
        <w:rPr>
          <w:noProof/>
          <w:lang w:eastAsia="es-PE"/>
        </w:rPr>
        <w:drawing>
          <wp:anchor distT="0" distB="0" distL="114300" distR="114300" simplePos="0" relativeHeight="251669504" behindDoc="0" locked="0" layoutInCell="1" allowOverlap="1" wp14:anchorId="746CFEB1" wp14:editId="1473CD4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144395" cy="2144395"/>
            <wp:effectExtent l="0" t="0" r="8255" b="8255"/>
            <wp:wrapNone/>
            <wp:docPr id="4" name="Imagen 4" descr="Resultado de imagen para arduino 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arduino u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CB4" w:rsidRDefault="00DD2CB4"/>
    <w:p w:rsidR="00DD2CB4" w:rsidRDefault="00DD2CB4"/>
    <w:p w:rsidR="00DD2CB4" w:rsidRDefault="00DD2CB4"/>
    <w:p w:rsidR="00DD2CB4" w:rsidRDefault="00DD2CB4"/>
    <w:p w:rsidR="00DD2CB4" w:rsidRDefault="00DD2CB4"/>
    <w:p w:rsidR="00DD2CB4" w:rsidRDefault="00DD2CB4"/>
    <w:p w:rsidR="00DD2CB4" w:rsidRDefault="00DD2CB4"/>
    <w:p w:rsidR="00DD2CB4" w:rsidRDefault="00DD2CB4"/>
    <w:p w:rsidR="00736197" w:rsidRDefault="00736197" w:rsidP="0073619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36197">
        <w:rPr>
          <w:rFonts w:ascii="Times New Roman" w:hAnsi="Times New Roman" w:cs="Times New Roman"/>
          <w:sz w:val="24"/>
          <w:szCs w:val="24"/>
        </w:rPr>
        <w:t>Sensor Ultrasonido</w:t>
      </w:r>
      <w:r>
        <w:rPr>
          <w:rFonts w:ascii="Times New Roman" w:hAnsi="Times New Roman" w:cs="Times New Roman"/>
          <w:sz w:val="24"/>
          <w:szCs w:val="24"/>
        </w:rPr>
        <w:t>: Usaremos el modelo HC-SR04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r w:rsidRPr="00736197">
        <w:rPr>
          <w:rFonts w:ascii="Times New Roman" w:hAnsi="Times New Roman" w:cs="Times New Roman"/>
          <w:sz w:val="24"/>
          <w:szCs w:val="24"/>
        </w:rPr>
        <w:t>por sus buenas propiedades de medición en entornos acuáticos y</w:t>
      </w:r>
      <w:r>
        <w:rPr>
          <w:rFonts w:ascii="Times New Roman" w:hAnsi="Times New Roman" w:cs="Times New Roman"/>
          <w:sz w:val="24"/>
          <w:szCs w:val="24"/>
        </w:rPr>
        <w:t xml:space="preserve"> porque también</w:t>
      </w:r>
      <w:r w:rsidRPr="00736197">
        <w:rPr>
          <w:rFonts w:ascii="Times New Roman" w:hAnsi="Times New Roman" w:cs="Times New Roman"/>
          <w:sz w:val="24"/>
          <w:szCs w:val="24"/>
        </w:rPr>
        <w:t xml:space="preserve"> sirven para detectar objetos y medir distancias. </w:t>
      </w:r>
    </w:p>
    <w:p w:rsidR="00736197" w:rsidRDefault="00736197" w:rsidP="0073619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36197" w:rsidRDefault="00736197" w:rsidP="00736197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4F378984" wp14:editId="20A37D6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685925" cy="1685925"/>
            <wp:effectExtent l="0" t="0" r="9525" b="9525"/>
            <wp:wrapNone/>
            <wp:docPr id="18" name="Imagen 18" descr="Resultado de imagen para sensores de ultra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sensores de ultrasonid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97" w:rsidRPr="00736197" w:rsidRDefault="00736197" w:rsidP="00736197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DD2CB4" w:rsidRPr="00736197" w:rsidRDefault="00DD2CB4">
      <w:pPr>
        <w:rPr>
          <w:rFonts w:ascii="Times New Roman" w:hAnsi="Times New Roman" w:cs="Times New Roman"/>
          <w:sz w:val="24"/>
          <w:szCs w:val="24"/>
        </w:rPr>
      </w:pPr>
    </w:p>
    <w:p w:rsidR="00DD2CB4" w:rsidRDefault="00DD2CB4"/>
    <w:p w:rsidR="00DD2CB4" w:rsidRDefault="00DD2CB4"/>
    <w:p w:rsidR="00DD2CB4" w:rsidRDefault="00DD2CB4"/>
    <w:p w:rsidR="00DD2CB4" w:rsidRDefault="00DD2CB4"/>
    <w:p w:rsidR="00DD2CB4" w:rsidRDefault="00736197" w:rsidP="0073619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36197">
        <w:rPr>
          <w:rFonts w:ascii="Times New Roman" w:hAnsi="Times New Roman" w:cs="Times New Roman"/>
          <w:sz w:val="24"/>
          <w:szCs w:val="24"/>
        </w:rPr>
        <w:t>Módulo GSM: Para este tipo de propósitos podemos utilizar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197">
        <w:rPr>
          <w:rFonts w:ascii="Times New Roman" w:hAnsi="Times New Roman" w:cs="Times New Roman"/>
          <w:sz w:val="24"/>
          <w:szCs w:val="24"/>
        </w:rPr>
        <w:t>módulo </w:t>
      </w:r>
      <w:r w:rsidRPr="00736197">
        <w:rPr>
          <w:rFonts w:ascii="Times New Roman" w:hAnsi="Times New Roman" w:cs="Times New Roman"/>
          <w:bCs/>
          <w:sz w:val="24"/>
          <w:szCs w:val="24"/>
        </w:rPr>
        <w:t>GSM/GPRS</w:t>
      </w:r>
      <w:r w:rsidRPr="00736197">
        <w:rPr>
          <w:rFonts w:ascii="Times New Roman" w:hAnsi="Times New Roman" w:cs="Times New Roman"/>
          <w:sz w:val="24"/>
          <w:szCs w:val="24"/>
        </w:rPr>
        <w:t> con una tarjeta SIM, de forma que podamos comunicarnos con él como si se tratase de un teléfono móvil. Y es que esta tarjeta basada en el módulo </w:t>
      </w:r>
      <w:r w:rsidRPr="00736197">
        <w:rPr>
          <w:rFonts w:ascii="Times New Roman" w:hAnsi="Times New Roman" w:cs="Times New Roman"/>
          <w:bCs/>
          <w:sz w:val="24"/>
          <w:szCs w:val="24"/>
        </w:rPr>
        <w:t>SIM900</w:t>
      </w:r>
      <w:r w:rsidRPr="00736197">
        <w:rPr>
          <w:rFonts w:ascii="Times New Roman" w:hAnsi="Times New Roman" w:cs="Times New Roman"/>
          <w:sz w:val="24"/>
          <w:szCs w:val="24"/>
        </w:rPr>
        <w:t> nos permite enviar y recibir llamadas y SMS y conectarnos a Internet, transformando nuestro Arduino en un teléfono móvil.</w:t>
      </w:r>
    </w:p>
    <w:p w:rsidR="00736197" w:rsidRDefault="00736197" w:rsidP="007361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 wp14:anchorId="08FACF10" wp14:editId="18E6400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476500" cy="1992570"/>
            <wp:effectExtent l="0" t="0" r="0" b="8255"/>
            <wp:wrapNone/>
            <wp:docPr id="19" name="Imagen 19" descr="Resultado de imagen para modulo 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modulo gs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197" w:rsidRPr="00736197" w:rsidRDefault="00736197" w:rsidP="00736197">
      <w:pPr>
        <w:rPr>
          <w:rFonts w:ascii="Times New Roman" w:hAnsi="Times New Roman" w:cs="Times New Roman"/>
          <w:sz w:val="24"/>
          <w:szCs w:val="24"/>
        </w:rPr>
      </w:pPr>
    </w:p>
    <w:p w:rsidR="00736197" w:rsidRDefault="00736197"/>
    <w:p w:rsidR="00DD2CB4" w:rsidRDefault="00DD2CB4"/>
    <w:p w:rsidR="00DD2CB4" w:rsidRDefault="00DD2CB4"/>
    <w:p w:rsidR="00DD2CB4" w:rsidRDefault="00DD2CB4"/>
    <w:p w:rsidR="00736197" w:rsidRDefault="00736197"/>
    <w:p w:rsidR="00736197" w:rsidRDefault="00736197"/>
    <w:p w:rsidR="00736197" w:rsidRDefault="00736197" w:rsidP="0073619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36197">
        <w:rPr>
          <w:rFonts w:ascii="Times New Roman" w:hAnsi="Times New Roman" w:cs="Times New Roman"/>
          <w:sz w:val="24"/>
          <w:szCs w:val="24"/>
        </w:rPr>
        <w:t xml:space="preserve">Servomotor: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BB5ECF">
        <w:rPr>
          <w:rFonts w:ascii="Times New Roman" w:hAnsi="Times New Roman" w:cs="Times New Roman"/>
          <w:sz w:val="24"/>
          <w:szCs w:val="24"/>
        </w:rPr>
        <w:t>n servomotor es similar a un motor de corriente continua que tiene la capacidad de ubicarse en cualquier posición dentro de su rango de operación, y mantenerse estable en dicha posición</w:t>
      </w:r>
      <w:r w:rsidR="00BB5ECF" w:rsidRPr="00BB5ECF">
        <w:rPr>
          <w:rFonts w:ascii="Times New Roman" w:hAnsi="Times New Roman" w:cs="Times New Roman"/>
          <w:sz w:val="24"/>
          <w:szCs w:val="24"/>
        </w:rPr>
        <w:t>.</w:t>
      </w:r>
    </w:p>
    <w:p w:rsidR="00BB5ECF" w:rsidRDefault="00BB5ECF" w:rsidP="00BB5ECF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BB5ECF" w:rsidRPr="00736197" w:rsidRDefault="00BB5ECF" w:rsidP="00BB5ECF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675648" behindDoc="0" locked="0" layoutInCell="1" allowOverlap="1" wp14:anchorId="3D4109CF" wp14:editId="03221728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876425" cy="1876425"/>
            <wp:effectExtent l="0" t="0" r="9525" b="9525"/>
            <wp:wrapNone/>
            <wp:docPr id="20" name="Imagen 20" descr="Resultado de imagen para servo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ervomo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B4" w:rsidRDefault="00DD2CB4"/>
    <w:p w:rsidR="00DD2CB4" w:rsidRDefault="00DD2CB4"/>
    <w:p w:rsidR="00DD2CB4" w:rsidRDefault="00DD2CB4"/>
    <w:p w:rsidR="00DD2CB4" w:rsidRDefault="00DD2CB4"/>
    <w:p w:rsidR="00DD2CB4" w:rsidRDefault="00DD2CB4"/>
    <w:p w:rsidR="00DD2CB4" w:rsidRDefault="00DD2CB4"/>
    <w:p w:rsidR="00BB5ECF" w:rsidRPr="003010B8" w:rsidRDefault="00BB5ECF" w:rsidP="00BB5ECF">
      <w:pPr>
        <w:pStyle w:val="Prrafodelist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10B8">
        <w:rPr>
          <w:rFonts w:ascii="Times New Roman" w:hAnsi="Times New Roman" w:cs="Times New Roman"/>
          <w:sz w:val="24"/>
          <w:szCs w:val="24"/>
        </w:rPr>
        <w:t>Cables puente 22AWG</w:t>
      </w:r>
      <w:r>
        <w:rPr>
          <w:rFonts w:ascii="Times New Roman" w:hAnsi="Times New Roman" w:cs="Times New Roman"/>
          <w:sz w:val="24"/>
          <w:szCs w:val="24"/>
        </w:rPr>
        <w:t xml:space="preserve"> (Jumper)</w:t>
      </w:r>
      <w:r w:rsidRPr="003010B8">
        <w:rPr>
          <w:rFonts w:ascii="Times New Roman" w:hAnsi="Times New Roman" w:cs="Times New Roman"/>
          <w:sz w:val="24"/>
          <w:szCs w:val="24"/>
        </w:rPr>
        <w:t>: muy conocidos en el mercado como cables “macho-macho”, “macho-hembra” y “hembra-hembra”. Nos permitirán la conexión entra las partes anteriores descritas con la placa arduino.</w:t>
      </w:r>
    </w:p>
    <w:p w:rsidR="00DD2CB4" w:rsidRDefault="00BB5ECF"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596BA2A7" wp14:editId="114BC12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239645" cy="1073889"/>
            <wp:effectExtent l="0" t="0" r="8255" b="0"/>
            <wp:wrapNone/>
            <wp:docPr id="5" name="Imagen 5" descr="Resultado de imagen para jumper macho m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jumper macho mach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0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CB4" w:rsidRDefault="00DD2CB4"/>
    <w:p w:rsidR="00DD2CB4" w:rsidRDefault="00DD2CB4"/>
    <w:p w:rsidR="00DD2CB4" w:rsidRDefault="00DD2CB4"/>
    <w:p w:rsidR="00DD2CB4" w:rsidRDefault="00DD2CB4"/>
    <w:p w:rsidR="002F6A39" w:rsidRDefault="00BB5ECF" w:rsidP="00BB5ECF">
      <w:pPr>
        <w:pStyle w:val="Prrafodelista"/>
        <w:numPr>
          <w:ilvl w:val="0"/>
          <w:numId w:val="2"/>
        </w:numPr>
      </w:pPr>
      <w:r>
        <w:t>Baldes: Nos ayudará en la simulación de las reservas de combustible.</w:t>
      </w:r>
    </w:p>
    <w:p w:rsidR="002F6A39" w:rsidRDefault="00BB5ECF">
      <w:r>
        <w:rPr>
          <w:noProof/>
          <w:lang w:eastAsia="es-PE"/>
        </w:rPr>
        <w:drawing>
          <wp:anchor distT="0" distB="0" distL="114300" distR="114300" simplePos="0" relativeHeight="251676672" behindDoc="0" locked="0" layoutInCell="1" allowOverlap="1" wp14:anchorId="2553FC0E" wp14:editId="21F9760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200275" cy="2268220"/>
            <wp:effectExtent l="0" t="0" r="9525" b="0"/>
            <wp:wrapNone/>
            <wp:docPr id="22" name="Imagen 22" descr="Resultado de imagen para baldes con caÃ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baldes con caÃ±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39" w:rsidRDefault="002F6A39"/>
    <w:p w:rsidR="002F6A39" w:rsidRDefault="00BB5ECF"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77C09717" wp14:editId="32714518">
                <wp:extent cx="304800" cy="304800"/>
                <wp:effectExtent l="0" t="0" r="0" b="0"/>
                <wp:docPr id="21" name="Rectángulo 21" descr="Resultado de imagen para baldes con caÃ±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EB4D62" id="Rectángulo 21" o:spid="_x0000_s1026" alt="Resultado de imagen para baldes con caÃ±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UI5HuMCAADv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BB5ECF">
        <w:t xml:space="preserve"> </w:t>
      </w:r>
    </w:p>
    <w:p w:rsidR="002F6A39" w:rsidRDefault="002F6A39"/>
    <w:p w:rsidR="002F6A39" w:rsidRDefault="002F6A39"/>
    <w:p w:rsidR="002F6A39" w:rsidRDefault="002F6A39"/>
    <w:p w:rsidR="002F6A39" w:rsidRDefault="002F6A39"/>
    <w:p w:rsidR="002F6A39" w:rsidRPr="002F6A39" w:rsidRDefault="002F6A39" w:rsidP="002F6A39"/>
    <w:p w:rsidR="002F6A39" w:rsidRDefault="002F6A39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Default="00BB5ECF" w:rsidP="002F6A39"/>
    <w:p w:rsidR="00BB5ECF" w:rsidRPr="002F6A39" w:rsidRDefault="00BB5ECF" w:rsidP="002F6A39"/>
    <w:p w:rsidR="002F6A39" w:rsidRDefault="00BB5ECF" w:rsidP="00BB5ECF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BB5ECF">
        <w:rPr>
          <w:rFonts w:ascii="Times New Roman" w:hAnsi="Times New Roman" w:cs="Times New Roman"/>
          <w:b/>
          <w:sz w:val="32"/>
          <w:szCs w:val="32"/>
        </w:rPr>
        <w:lastRenderedPageBreak/>
        <w:t>Código</w:t>
      </w:r>
    </w:p>
    <w:p w:rsidR="00BB5ECF" w:rsidRDefault="00BB5ECF" w:rsidP="00BB5ECF">
      <w:pPr>
        <w:pStyle w:val="Prrafodelista"/>
        <w:rPr>
          <w:rFonts w:ascii="Times New Roman" w:hAnsi="Times New Roman" w:cs="Times New Roman"/>
          <w:b/>
          <w:sz w:val="32"/>
          <w:szCs w:val="32"/>
        </w:rPr>
      </w:pPr>
    </w:p>
    <w:p w:rsidR="00BB5ECF" w:rsidRPr="00BB5ECF" w:rsidRDefault="00BB5ECF" w:rsidP="00BB5ECF">
      <w:pPr>
        <w:pStyle w:val="Prrafodelista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PE"/>
        </w:rPr>
        <w:drawing>
          <wp:anchor distT="0" distB="0" distL="114300" distR="114300" simplePos="0" relativeHeight="251677696" behindDoc="0" locked="0" layoutInCell="1" allowOverlap="1" wp14:anchorId="2AB44072" wp14:editId="60191C98">
            <wp:simplePos x="0" y="0"/>
            <wp:positionH relativeFrom="column">
              <wp:posOffset>462915</wp:posOffset>
            </wp:positionH>
            <wp:positionV relativeFrom="paragraph">
              <wp:posOffset>4491990</wp:posOffset>
            </wp:positionV>
            <wp:extent cx="3914775" cy="420052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inline distT="0" distB="0" distL="0" distR="0" wp14:anchorId="35D7F07F" wp14:editId="3832065D">
            <wp:extent cx="5400040" cy="44824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CF" w:rsidRPr="002F6A39" w:rsidRDefault="00BB5ECF" w:rsidP="002F6A39"/>
    <w:p w:rsidR="002F6A39" w:rsidRPr="00BB5ECF" w:rsidRDefault="002F6A39" w:rsidP="002F6A39"/>
    <w:p w:rsidR="002F6A39" w:rsidRPr="002F6A39" w:rsidRDefault="002F6A39" w:rsidP="002F6A39"/>
    <w:p w:rsidR="002F6A39" w:rsidRPr="002F6A39" w:rsidRDefault="002F6A39" w:rsidP="002F6A39"/>
    <w:p w:rsidR="002F6A39" w:rsidRPr="002F6A39" w:rsidRDefault="002F6A39" w:rsidP="002F6A39"/>
    <w:p w:rsidR="00172918" w:rsidRDefault="00172918" w:rsidP="002F6A39"/>
    <w:p w:rsidR="00172918" w:rsidRDefault="00172918" w:rsidP="002F6A39"/>
    <w:p w:rsidR="00172918" w:rsidRDefault="00172918" w:rsidP="002F6A39"/>
    <w:p w:rsidR="00172918" w:rsidRDefault="00172918" w:rsidP="002F6A39"/>
    <w:p w:rsidR="00172918" w:rsidRDefault="00172918" w:rsidP="002F6A39"/>
    <w:p w:rsidR="00172918" w:rsidRDefault="00172918" w:rsidP="002F6A39"/>
    <w:p w:rsidR="00172918" w:rsidRDefault="00172918" w:rsidP="002F6A39"/>
    <w:p w:rsidR="00172918" w:rsidRDefault="00172918" w:rsidP="002F6A39"/>
    <w:p w:rsidR="00172918" w:rsidRDefault="00BB5ECF" w:rsidP="002F6A39">
      <w:r>
        <w:rPr>
          <w:noProof/>
          <w:lang w:eastAsia="es-PE"/>
        </w:rPr>
        <w:lastRenderedPageBreak/>
        <w:drawing>
          <wp:inline distT="0" distB="0" distL="0" distR="0" wp14:anchorId="08D6EAE4" wp14:editId="1C5C12BF">
            <wp:extent cx="5400040" cy="329057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18" w:rsidRDefault="00BB5ECF" w:rsidP="002F6A39">
      <w:r>
        <w:rPr>
          <w:noProof/>
          <w:lang w:eastAsia="es-PE"/>
        </w:rPr>
        <w:drawing>
          <wp:inline distT="0" distB="0" distL="0" distR="0" wp14:anchorId="4305560E" wp14:editId="60D14A6C">
            <wp:extent cx="4667250" cy="4343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18" w:rsidRDefault="00172918" w:rsidP="002F6A39"/>
    <w:p w:rsidR="00172918" w:rsidRDefault="00172918" w:rsidP="002F6A39"/>
    <w:p w:rsidR="00172918" w:rsidRDefault="00172918" w:rsidP="002F6A39"/>
    <w:p w:rsidR="00172918" w:rsidRDefault="007F56A2" w:rsidP="002F6A39">
      <w:r>
        <w:rPr>
          <w:noProof/>
          <w:lang w:eastAsia="es-PE"/>
        </w:rPr>
        <w:lastRenderedPageBreak/>
        <w:drawing>
          <wp:inline distT="0" distB="0" distL="0" distR="0" wp14:anchorId="0FB2E3C9" wp14:editId="606930C0">
            <wp:extent cx="5400040" cy="36607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A2" w:rsidRDefault="007F56A2" w:rsidP="002F6A39">
      <w:r>
        <w:rPr>
          <w:noProof/>
          <w:lang w:eastAsia="es-PE"/>
        </w:rPr>
        <w:drawing>
          <wp:inline distT="0" distB="0" distL="0" distR="0" wp14:anchorId="0515253F" wp14:editId="35CC1FF2">
            <wp:extent cx="3924300" cy="390777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3948" cy="39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A2" w:rsidRDefault="007F56A2" w:rsidP="002F6A39"/>
    <w:p w:rsidR="007F56A2" w:rsidRDefault="007F56A2" w:rsidP="002F6A39">
      <w:r>
        <w:rPr>
          <w:noProof/>
          <w:lang w:eastAsia="es-PE"/>
        </w:rPr>
        <w:drawing>
          <wp:inline distT="0" distB="0" distL="0" distR="0" wp14:anchorId="3051CA24" wp14:editId="05C08F8C">
            <wp:extent cx="3371850" cy="70672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7243" cy="7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A2" w:rsidRPr="007F56A2" w:rsidRDefault="007F56A2" w:rsidP="007F56A2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7F56A2">
        <w:rPr>
          <w:rFonts w:ascii="Times New Roman" w:hAnsi="Times New Roman" w:cs="Times New Roman"/>
          <w:b/>
          <w:sz w:val="32"/>
          <w:szCs w:val="32"/>
        </w:rPr>
        <w:lastRenderedPageBreak/>
        <w:t>Imágenes del Armado y presentación del proyecto</w:t>
      </w:r>
    </w:p>
    <w:p w:rsidR="007F56A2" w:rsidRDefault="007F56A2" w:rsidP="002F6A39">
      <w:r>
        <w:rPr>
          <w:noProof/>
          <w:lang w:eastAsia="es-PE"/>
        </w:rPr>
        <w:drawing>
          <wp:inline distT="0" distB="0" distL="0" distR="0" wp14:anchorId="61C242C4" wp14:editId="67B4E9A2">
            <wp:extent cx="4521200" cy="33909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A2" w:rsidRDefault="007F56A2" w:rsidP="002F6A39">
      <w:r>
        <w:rPr>
          <w:noProof/>
          <w:lang w:eastAsia="es-PE"/>
        </w:rPr>
        <w:drawing>
          <wp:inline distT="0" distB="0" distL="0" distR="0" wp14:anchorId="320167E2" wp14:editId="3064BD10">
            <wp:extent cx="5400040" cy="4050030"/>
            <wp:effectExtent l="0" t="0" r="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A2" w:rsidRDefault="007F56A2" w:rsidP="002F6A39">
      <w:r>
        <w:rPr>
          <w:noProof/>
          <w:lang w:eastAsia="es-PE"/>
        </w:rPr>
        <w:lastRenderedPageBreak/>
        <w:drawing>
          <wp:inline distT="0" distB="0" distL="0" distR="0">
            <wp:extent cx="5400040" cy="4050030"/>
            <wp:effectExtent l="0" t="0" r="0" b="7620"/>
            <wp:docPr id="33" name="Imagen 33" descr="https://scontent.flim5-1.fna.fbcdn.net/v/t1.15752-9/34162893_1656360727766001_8293643979572903936_n.jpg?_nc_cat=0&amp;oh=9a677718ffa57b5164c824118315e45a&amp;oe=5B7AF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lim5-1.fna.fbcdn.net/v/t1.15752-9/34162893_1656360727766001_8293643979572903936_n.jpg?_nc_cat=0&amp;oh=9a677718ffa57b5164c824118315e45a&amp;oe=5B7AF10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A2" w:rsidRPr="002F6A39" w:rsidRDefault="007F56A2" w:rsidP="002F6A39">
      <w:r>
        <w:rPr>
          <w:noProof/>
          <w:lang w:eastAsia="es-PE"/>
        </w:rPr>
        <w:drawing>
          <wp:inline distT="0" distB="0" distL="0" distR="0">
            <wp:extent cx="5400040" cy="3037523"/>
            <wp:effectExtent l="0" t="0" r="0" b="0"/>
            <wp:docPr id="34" name="Imagen 34" descr="https://scontent.flim5-1.fna.fbcdn.net/v/t1.15752-9/34108598_1344129802354386_8476148212405633024_n.jpg?_nc_cat=0&amp;oh=2006ea404b33eafa248462efc2294496&amp;oe=5BC51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lim5-1.fna.fbcdn.net/v/t1.15752-9/34108598_1344129802354386_8476148212405633024_n.jpg?_nc_cat=0&amp;oh=2006ea404b33eafa248462efc2294496&amp;oe=5BC515C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6A2" w:rsidRPr="002F6A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513E7"/>
    <w:multiLevelType w:val="hybridMultilevel"/>
    <w:tmpl w:val="921E2A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31DD0"/>
    <w:multiLevelType w:val="hybridMultilevel"/>
    <w:tmpl w:val="42D6909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C6A87"/>
    <w:multiLevelType w:val="hybridMultilevel"/>
    <w:tmpl w:val="1FB01A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D16A1"/>
    <w:multiLevelType w:val="hybridMultilevel"/>
    <w:tmpl w:val="97D8D73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917B9E"/>
    <w:multiLevelType w:val="hybridMultilevel"/>
    <w:tmpl w:val="73A4FE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39"/>
    <w:rsid w:val="00172918"/>
    <w:rsid w:val="002F6A39"/>
    <w:rsid w:val="003906C4"/>
    <w:rsid w:val="00493CD9"/>
    <w:rsid w:val="00736197"/>
    <w:rsid w:val="007F56A2"/>
    <w:rsid w:val="00BB5ECF"/>
    <w:rsid w:val="00BC7BA2"/>
    <w:rsid w:val="00DD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3A233F-1353-45AB-808B-A65ABFFD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CB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3619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736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Emanuel</cp:lastModifiedBy>
  <cp:revision>3</cp:revision>
  <dcterms:created xsi:type="dcterms:W3CDTF">2018-05-31T17:15:00Z</dcterms:created>
  <dcterms:modified xsi:type="dcterms:W3CDTF">2018-07-09T01:25:00Z</dcterms:modified>
</cp:coreProperties>
</file>